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16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1276"/>
        <w:gridCol w:w="1984"/>
        <w:gridCol w:w="1903"/>
        <w:gridCol w:w="1358"/>
        <w:gridCol w:w="9671"/>
      </w:tblGrid>
      <w:tr w:rsidR="00742E69" w:rsidRPr="00742E69" w:rsidTr="00742E69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ind w:right="6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Приложение2</w:t>
            </w:r>
          </w:p>
        </w:tc>
      </w:tr>
      <w:tr w:rsidR="00742E69" w:rsidRPr="00742E69" w:rsidTr="00742E69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постановлению Администрации города </w:t>
            </w:r>
          </w:p>
        </w:tc>
      </w:tr>
      <w:tr w:rsidR="00742E69" w:rsidRPr="00742E69" w:rsidTr="00742E69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«___»_______ 2017 г.</w:t>
            </w: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42E69" w:rsidRPr="00742E69" w:rsidTr="00742E69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42E69" w:rsidRPr="00742E69" w:rsidTr="00742E69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E69" w:rsidRPr="00742E69" w:rsidTr="00742E69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E69" w:rsidRPr="00742E69" w:rsidTr="00742E69">
        <w:trPr>
          <w:trHeight w:val="2115"/>
        </w:trPr>
        <w:tc>
          <w:tcPr>
            <w:tcW w:w="191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tabs>
                <w:tab w:val="left" w:pos="14760"/>
                <w:tab w:val="left" w:pos="153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Реестр </w:t>
            </w:r>
            <w:r w:rsidRPr="00742E6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 xml:space="preserve">приспособленных для проживания строений, включенных в подпрограмму «Ликвидация и расселение </w:t>
            </w:r>
            <w:r w:rsidRPr="00742E6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 xml:space="preserve">приспособленных для проживания строений» муниципальной программы «Улучшение жилищных условий </w:t>
            </w:r>
            <w:r w:rsidRPr="00742E6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населения города Сургута на 2014 – 2030 годы» на 2017 год</w:t>
            </w:r>
          </w:p>
        </w:tc>
      </w:tr>
      <w:tr w:rsidR="00742E69" w:rsidRPr="00742E69" w:rsidTr="00742E6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2E69" w:rsidRPr="00742E69" w:rsidTr="00742E69">
        <w:trPr>
          <w:trHeight w:val="8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строения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вселения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предоставления общей площади</w:t>
            </w:r>
          </w:p>
        </w:tc>
        <w:tc>
          <w:tcPr>
            <w:tcW w:w="9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ind w:left="-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расселения</w:t>
            </w:r>
          </w:p>
        </w:tc>
      </w:tr>
      <w:tr w:rsidR="00742E69" w:rsidRPr="00742E69" w:rsidTr="00742E69">
        <w:trPr>
          <w:trHeight w:val="1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E69" w:rsidRPr="00742E69" w:rsidTr="00742E69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Линия 12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A8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Востокбурвд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A8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Лесная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Таежная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Линия 12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Востокбурвод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Авиационная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6_в1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Южный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Курортная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Авиационная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Звездный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Вахта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Звездный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Вахта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Звездный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Вахта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Тюменская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24.мар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Кедровый База ОРСа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 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Юбилейная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Саянская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Саянская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Взлетный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Ручьем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138А_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Саймовская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2_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2_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8/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08.мар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Госснаб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18/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3_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80_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81Б_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Авиаторов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Таежный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Нагорный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Нагорный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Нагорный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Нагорный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Юганский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Речная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Пионерская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Мамин-Сибиряк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ж/т ПТК СНПС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Озерная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77/1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Терешковой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  <w:tr w:rsidR="00742E69" w:rsidRPr="00742E69" w:rsidTr="00742E69"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Мыс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Мелик-Карамова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E69" w:rsidRPr="00742E69" w:rsidRDefault="00742E69" w:rsidP="00742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социальной выплаты на приобретение </w:t>
            </w:r>
            <w:r w:rsidRPr="00742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помещения в собственность</w:t>
            </w:r>
          </w:p>
        </w:tc>
      </w:tr>
    </w:tbl>
    <w:p w:rsidR="007E2C12" w:rsidRDefault="007E2C12"/>
    <w:sectPr w:rsidR="007E2C12" w:rsidSect="00742E69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88D"/>
    <w:rsid w:val="003154B1"/>
    <w:rsid w:val="005D00A6"/>
    <w:rsid w:val="00742E69"/>
    <w:rsid w:val="007E2C12"/>
    <w:rsid w:val="0085288D"/>
    <w:rsid w:val="00A8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34027-3811-4B0C-AB44-AB440F88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2E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E69"/>
    <w:rPr>
      <w:color w:val="800080"/>
      <w:u w:val="single"/>
    </w:rPr>
  </w:style>
  <w:style w:type="paragraph" w:customStyle="1" w:styleId="msonormal0">
    <w:name w:val="msonormal"/>
    <w:basedOn w:val="a"/>
    <w:rsid w:val="00742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742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2E6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2E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742E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742E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42E6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742E6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742E6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42E6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42E6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42E6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42E6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42E6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42E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4">
    <w:name w:val="xl114"/>
    <w:basedOn w:val="a"/>
    <w:rsid w:val="00742E6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742E6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6">
    <w:name w:val="xl116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42E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42E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"/>
    <w:rsid w:val="00742E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42E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742E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42E6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42E6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42E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42E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42E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42E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42E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42E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5">
    <w:name w:val="xl135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6">
    <w:name w:val="xl136"/>
    <w:basedOn w:val="a"/>
    <w:rsid w:val="00742E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7">
    <w:name w:val="xl137"/>
    <w:basedOn w:val="a"/>
    <w:rsid w:val="00742E6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42E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42E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Черемесина Валентина Васильевна</dc:creator>
  <cp:keywords/>
  <dc:description/>
  <cp:lastModifiedBy>Черемесина Валентина Васильевна</cp:lastModifiedBy>
  <cp:revision>3</cp:revision>
  <dcterms:created xsi:type="dcterms:W3CDTF">2017-08-16T10:59:00Z</dcterms:created>
  <dcterms:modified xsi:type="dcterms:W3CDTF">2017-08-16T10:59:00Z</dcterms:modified>
</cp:coreProperties>
</file>